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800" w:rsidRPr="00BE6D1D" w:rsidRDefault="003B6800" w:rsidP="003B6800">
      <w:pPr>
        <w:jc w:val="center"/>
        <w:rPr>
          <w:rFonts w:ascii="华文行楷" w:eastAsia="华文行楷"/>
          <w:b/>
          <w:color w:val="000000" w:themeColor="text1"/>
          <w:sz w:val="36"/>
          <w:szCs w:val="36"/>
        </w:rPr>
      </w:pPr>
      <w:bookmarkStart w:id="0" w:name="_GoBack"/>
      <w:bookmarkEnd w:id="0"/>
      <w:r w:rsidRPr="00BE6D1D">
        <w:rPr>
          <w:rFonts w:ascii="华文行楷" w:eastAsia="华文行楷" w:hint="eastAsia"/>
          <w:b/>
          <w:color w:val="000000" w:themeColor="text1"/>
          <w:sz w:val="36"/>
          <w:szCs w:val="36"/>
        </w:rPr>
        <w:t>剧毒化学品承诺书</w:t>
      </w:r>
    </w:p>
    <w:p w:rsidR="003B6800" w:rsidRPr="00BE6D1D" w:rsidRDefault="003B6800" w:rsidP="003B6800">
      <w:pPr>
        <w:spacing w:beforeLines="100" w:before="312"/>
        <w:ind w:firstLineChars="200" w:firstLine="560"/>
        <w:rPr>
          <w:color w:val="000000" w:themeColor="text1"/>
          <w:sz w:val="28"/>
          <w:szCs w:val="28"/>
        </w:rPr>
      </w:pPr>
      <w:r w:rsidRPr="00BE6D1D">
        <w:rPr>
          <w:rFonts w:hint="eastAsia"/>
          <w:color w:val="000000" w:themeColor="text1"/>
          <w:sz w:val="28"/>
          <w:szCs w:val="28"/>
        </w:rPr>
        <w:t>1</w:t>
      </w:r>
      <w:r w:rsidRPr="00BE6D1D">
        <w:rPr>
          <w:rFonts w:hint="eastAsia"/>
          <w:color w:val="000000" w:themeColor="text1"/>
          <w:sz w:val="28"/>
          <w:szCs w:val="28"/>
        </w:rPr>
        <w:t>、根据《中华人民</w:t>
      </w:r>
      <w:r w:rsidRPr="00BE6D1D">
        <w:rPr>
          <w:color w:val="000000" w:themeColor="text1"/>
          <w:sz w:val="28"/>
          <w:szCs w:val="28"/>
        </w:rPr>
        <w:t>共和国刑法</w:t>
      </w:r>
      <w:r w:rsidRPr="00BE6D1D">
        <w:rPr>
          <w:rFonts w:hint="eastAsia"/>
          <w:color w:val="000000" w:themeColor="text1"/>
          <w:sz w:val="28"/>
          <w:szCs w:val="28"/>
        </w:rPr>
        <w:t>》、《危险化学品安全管理条例》和《剧毒化学品购买和公路运输许可证件管理办法》等法律法规和</w:t>
      </w:r>
      <w:r w:rsidRPr="00BE6D1D">
        <w:rPr>
          <w:color w:val="000000" w:themeColor="text1"/>
          <w:sz w:val="28"/>
          <w:szCs w:val="28"/>
        </w:rPr>
        <w:t>市公安局、市教委等上级部门要求</w:t>
      </w:r>
      <w:r w:rsidRPr="00BE6D1D">
        <w:rPr>
          <w:rFonts w:hint="eastAsia"/>
          <w:color w:val="000000" w:themeColor="text1"/>
          <w:sz w:val="28"/>
          <w:szCs w:val="28"/>
        </w:rPr>
        <w:t>和学校工作部署，本实验室对剧毒化学品（疑似剧毒品</w:t>
      </w:r>
      <w:r w:rsidRPr="00BE6D1D">
        <w:rPr>
          <w:color w:val="000000" w:themeColor="text1"/>
          <w:sz w:val="28"/>
          <w:szCs w:val="28"/>
        </w:rPr>
        <w:t>）</w:t>
      </w:r>
      <w:r w:rsidRPr="00BE6D1D">
        <w:rPr>
          <w:rFonts w:hint="eastAsia"/>
          <w:color w:val="000000" w:themeColor="text1"/>
          <w:sz w:val="28"/>
          <w:szCs w:val="28"/>
        </w:rPr>
        <w:t>进行了彻底清查。</w:t>
      </w:r>
    </w:p>
    <w:p w:rsidR="003B6800" w:rsidRPr="00BE6D1D" w:rsidRDefault="003B6800" w:rsidP="003B6800">
      <w:pPr>
        <w:ind w:firstLineChars="200" w:firstLine="560"/>
        <w:rPr>
          <w:color w:val="000000" w:themeColor="text1"/>
          <w:sz w:val="28"/>
          <w:szCs w:val="28"/>
        </w:rPr>
      </w:pPr>
      <w:r w:rsidRPr="00BE6D1D">
        <w:rPr>
          <w:rFonts w:hint="eastAsia"/>
          <w:color w:val="000000" w:themeColor="text1"/>
          <w:sz w:val="28"/>
          <w:szCs w:val="28"/>
        </w:rPr>
        <w:t>2</w:t>
      </w:r>
      <w:r w:rsidRPr="00BE6D1D">
        <w:rPr>
          <w:rFonts w:hint="eastAsia"/>
          <w:color w:val="000000" w:themeColor="text1"/>
          <w:sz w:val="28"/>
          <w:szCs w:val="28"/>
        </w:rPr>
        <w:t>、经过清查，本实验室未发现剧毒化学品，或清查出的</w:t>
      </w:r>
      <w:r w:rsidRPr="00BE6D1D">
        <w:rPr>
          <w:color w:val="000000" w:themeColor="text1"/>
          <w:sz w:val="28"/>
          <w:szCs w:val="28"/>
        </w:rPr>
        <w:t>剧毒化学品已</w:t>
      </w:r>
      <w:r w:rsidRPr="00BE6D1D">
        <w:rPr>
          <w:rFonts w:hint="eastAsia"/>
          <w:color w:val="000000" w:themeColor="text1"/>
          <w:sz w:val="28"/>
          <w:szCs w:val="28"/>
        </w:rPr>
        <w:t>按照</w:t>
      </w:r>
      <w:r w:rsidRPr="00BE6D1D">
        <w:rPr>
          <w:color w:val="000000" w:themeColor="text1"/>
          <w:sz w:val="28"/>
          <w:szCs w:val="28"/>
        </w:rPr>
        <w:t>要求全部上交</w:t>
      </w:r>
      <w:r w:rsidRPr="00BE6D1D">
        <w:rPr>
          <w:rFonts w:hint="eastAsia"/>
          <w:color w:val="000000" w:themeColor="text1"/>
          <w:sz w:val="28"/>
          <w:szCs w:val="28"/>
        </w:rPr>
        <w:t>；</w:t>
      </w:r>
    </w:p>
    <w:p w:rsidR="003B6800" w:rsidRPr="00BE6D1D" w:rsidRDefault="003B6800" w:rsidP="003B6800">
      <w:pPr>
        <w:ind w:firstLineChars="200" w:firstLine="560"/>
        <w:rPr>
          <w:color w:val="000000" w:themeColor="text1"/>
          <w:sz w:val="28"/>
          <w:szCs w:val="28"/>
        </w:rPr>
      </w:pPr>
      <w:r w:rsidRPr="00BE6D1D">
        <w:rPr>
          <w:rFonts w:hint="eastAsia"/>
          <w:color w:val="000000" w:themeColor="text1"/>
          <w:sz w:val="28"/>
          <w:szCs w:val="28"/>
        </w:rPr>
        <w:t>3</w:t>
      </w:r>
      <w:r w:rsidRPr="00BE6D1D">
        <w:rPr>
          <w:rFonts w:hint="eastAsia"/>
          <w:color w:val="000000" w:themeColor="text1"/>
          <w:sz w:val="28"/>
          <w:szCs w:val="28"/>
        </w:rPr>
        <w:t>、今后如必须使用剧毒化学品，本实验室承诺严格遵守国家、天津市相关法律法规和学校相关规章制度，经过实验室设备处、保卫处采取正规</w:t>
      </w:r>
      <w:r w:rsidRPr="00BE6D1D">
        <w:rPr>
          <w:color w:val="000000" w:themeColor="text1"/>
          <w:sz w:val="28"/>
          <w:szCs w:val="28"/>
        </w:rPr>
        <w:t>途径申购</w:t>
      </w:r>
      <w:r w:rsidRPr="00BE6D1D">
        <w:rPr>
          <w:rFonts w:hint="eastAsia"/>
          <w:color w:val="000000" w:themeColor="text1"/>
          <w:sz w:val="28"/>
          <w:szCs w:val="28"/>
        </w:rPr>
        <w:t>办理相关审批手续，并做到规范存储、使用及处置。</w:t>
      </w:r>
    </w:p>
    <w:p w:rsidR="003B6800" w:rsidRPr="00BE6D1D" w:rsidRDefault="003B6800" w:rsidP="003B6800">
      <w:pPr>
        <w:ind w:firstLineChars="200" w:firstLine="560"/>
        <w:rPr>
          <w:color w:val="000000" w:themeColor="text1"/>
          <w:sz w:val="28"/>
          <w:szCs w:val="28"/>
        </w:rPr>
      </w:pPr>
    </w:p>
    <w:p w:rsidR="003B6800" w:rsidRPr="00BE6D1D" w:rsidRDefault="003B6800" w:rsidP="003B6800">
      <w:pPr>
        <w:ind w:firstLineChars="200" w:firstLine="560"/>
        <w:rPr>
          <w:b/>
          <w:color w:val="000000" w:themeColor="text1"/>
          <w:sz w:val="28"/>
          <w:szCs w:val="28"/>
        </w:rPr>
      </w:pPr>
      <w:r w:rsidRPr="00BE6D1D">
        <w:rPr>
          <w:rFonts w:hint="eastAsia"/>
          <w:color w:val="000000" w:themeColor="text1"/>
          <w:sz w:val="28"/>
          <w:szCs w:val="28"/>
        </w:rPr>
        <w:t xml:space="preserve">                          </w:t>
      </w:r>
      <w:r w:rsidRPr="00BE6D1D">
        <w:rPr>
          <w:color w:val="000000" w:themeColor="text1"/>
          <w:sz w:val="28"/>
          <w:szCs w:val="28"/>
        </w:rPr>
        <w:t xml:space="preserve">  </w:t>
      </w:r>
      <w:r w:rsidRPr="00BE6D1D">
        <w:rPr>
          <w:rFonts w:hint="eastAsia"/>
          <w:b/>
          <w:color w:val="000000" w:themeColor="text1"/>
          <w:sz w:val="28"/>
          <w:szCs w:val="28"/>
        </w:rPr>
        <w:t>实验室</w:t>
      </w:r>
      <w:r w:rsidRPr="00BE6D1D">
        <w:rPr>
          <w:b/>
          <w:color w:val="000000" w:themeColor="text1"/>
          <w:sz w:val="28"/>
          <w:szCs w:val="28"/>
        </w:rPr>
        <w:t>房间号：</w:t>
      </w:r>
    </w:p>
    <w:p w:rsidR="003B6800" w:rsidRPr="00BE6D1D" w:rsidRDefault="003B6800" w:rsidP="003B6800">
      <w:pPr>
        <w:ind w:firstLineChars="1600" w:firstLine="4498"/>
        <w:rPr>
          <w:b/>
          <w:color w:val="000000" w:themeColor="text1"/>
          <w:sz w:val="28"/>
          <w:szCs w:val="28"/>
        </w:rPr>
      </w:pPr>
      <w:r w:rsidRPr="00BE6D1D">
        <w:rPr>
          <w:rFonts w:hint="eastAsia"/>
          <w:b/>
          <w:color w:val="000000" w:themeColor="text1"/>
          <w:sz w:val="28"/>
          <w:szCs w:val="28"/>
        </w:rPr>
        <w:t>实验室</w:t>
      </w:r>
      <w:r w:rsidRPr="00BE6D1D">
        <w:rPr>
          <w:b/>
          <w:color w:val="000000" w:themeColor="text1"/>
          <w:sz w:val="28"/>
          <w:szCs w:val="28"/>
        </w:rPr>
        <w:t>安全负责人：</w:t>
      </w:r>
    </w:p>
    <w:p w:rsidR="003B6800" w:rsidRPr="00BE6D1D" w:rsidRDefault="003B6800" w:rsidP="003B6800">
      <w:pPr>
        <w:ind w:firstLineChars="1600" w:firstLine="4498"/>
        <w:rPr>
          <w:b/>
          <w:color w:val="000000" w:themeColor="text1"/>
          <w:sz w:val="28"/>
          <w:szCs w:val="28"/>
        </w:rPr>
      </w:pPr>
      <w:r w:rsidRPr="00BE6D1D">
        <w:rPr>
          <w:rFonts w:hint="eastAsia"/>
          <w:b/>
          <w:color w:val="000000" w:themeColor="text1"/>
          <w:sz w:val="28"/>
          <w:szCs w:val="28"/>
        </w:rPr>
        <w:t>学院</w:t>
      </w:r>
      <w:r w:rsidRPr="00BE6D1D">
        <w:rPr>
          <w:b/>
          <w:color w:val="000000" w:themeColor="text1"/>
          <w:sz w:val="28"/>
          <w:szCs w:val="28"/>
        </w:rPr>
        <w:t>盖章：</w:t>
      </w:r>
    </w:p>
    <w:p w:rsidR="003B6800" w:rsidRPr="00BE6D1D" w:rsidRDefault="003B6800" w:rsidP="003B6800">
      <w:pPr>
        <w:rPr>
          <w:color w:val="000000" w:themeColor="text1"/>
        </w:rPr>
      </w:pPr>
    </w:p>
    <w:p w:rsidR="003B6800" w:rsidRPr="00BE6D1D" w:rsidRDefault="003B6800" w:rsidP="003B6800">
      <w:pPr>
        <w:jc w:val="left"/>
        <w:rPr>
          <w:b/>
          <w:color w:val="000000" w:themeColor="text1"/>
          <w:sz w:val="28"/>
          <w:szCs w:val="28"/>
        </w:rPr>
      </w:pPr>
    </w:p>
    <w:p w:rsidR="003B6800" w:rsidRPr="00BE6D1D" w:rsidRDefault="003B6800" w:rsidP="003B6800">
      <w:pPr>
        <w:jc w:val="left"/>
        <w:rPr>
          <w:b/>
          <w:color w:val="000000" w:themeColor="text1"/>
          <w:sz w:val="28"/>
          <w:szCs w:val="28"/>
        </w:rPr>
      </w:pPr>
    </w:p>
    <w:p w:rsidR="003B6800" w:rsidRPr="00BE6D1D" w:rsidRDefault="003B6800" w:rsidP="003B6800">
      <w:pPr>
        <w:jc w:val="left"/>
        <w:rPr>
          <w:b/>
          <w:color w:val="000000" w:themeColor="text1"/>
          <w:sz w:val="28"/>
          <w:szCs w:val="28"/>
        </w:rPr>
      </w:pPr>
    </w:p>
    <w:p w:rsidR="00BA130A" w:rsidRDefault="00BA130A"/>
    <w:sectPr w:rsidR="00BA1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ACE" w:rsidRDefault="002C3ACE" w:rsidP="003B6800">
      <w:r>
        <w:separator/>
      </w:r>
    </w:p>
  </w:endnote>
  <w:endnote w:type="continuationSeparator" w:id="0">
    <w:p w:rsidR="002C3ACE" w:rsidRDefault="002C3ACE" w:rsidP="003B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ACE" w:rsidRDefault="002C3ACE" w:rsidP="003B6800">
      <w:r>
        <w:separator/>
      </w:r>
    </w:p>
  </w:footnote>
  <w:footnote w:type="continuationSeparator" w:id="0">
    <w:p w:rsidR="002C3ACE" w:rsidRDefault="002C3ACE" w:rsidP="003B6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966"/>
    <w:rsid w:val="002C3ACE"/>
    <w:rsid w:val="003B6800"/>
    <w:rsid w:val="00765966"/>
    <w:rsid w:val="00BA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8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8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8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8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张锐</dc:creator>
  <cp:keywords/>
  <dc:description/>
  <cp:lastModifiedBy>张锐</cp:lastModifiedBy>
  <cp:revision>2</cp:revision>
  <dcterms:created xsi:type="dcterms:W3CDTF">2017-05-10T08:40:00Z</dcterms:created>
  <dcterms:modified xsi:type="dcterms:W3CDTF">2017-05-10T08:40:00Z</dcterms:modified>
</cp:coreProperties>
</file>