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4" w:type="dxa"/>
        <w:tblLook w:val="04A0" w:firstRow="1" w:lastRow="0" w:firstColumn="1" w:lastColumn="0" w:noHBand="0" w:noVBand="1"/>
      </w:tblPr>
      <w:tblGrid>
        <w:gridCol w:w="1800"/>
        <w:gridCol w:w="4154"/>
        <w:gridCol w:w="2410"/>
      </w:tblGrid>
      <w:tr w:rsidR="006F68FB" w:rsidRPr="006F68FB" w:rsidTr="00E23FA3">
        <w:trPr>
          <w:trHeight w:val="79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8FB" w:rsidRPr="00D136A7" w:rsidRDefault="00BA50DC" w:rsidP="00BA50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50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附件</w:t>
            </w:r>
            <w:r w:rsidR="004E3A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BA50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="0094000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6F68FB" w:rsidRPr="00D136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公房使用情况核实工作时间安排</w:t>
            </w:r>
          </w:p>
          <w:p w:rsidR="00D136A7" w:rsidRPr="006F68FB" w:rsidRDefault="00D136A7" w:rsidP="006F68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F68FB" w:rsidRPr="006F68FB" w:rsidTr="00D626EB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B" w:rsidRPr="00E23FA3" w:rsidRDefault="006F68FB" w:rsidP="006F68F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B" w:rsidRPr="00E23FA3" w:rsidRDefault="006F68FB" w:rsidP="006F68F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FB" w:rsidRPr="00E23FA3" w:rsidRDefault="00827914" w:rsidP="006F68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F6D0D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E23FA3" w:rsidRDefault="009F6D0D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11月4日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834BB6" w:rsidRDefault="00AD3180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电子信息与光学工程学院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E23FA3" w:rsidRDefault="009F6D0D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6D0D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E23FA3" w:rsidRDefault="009F6D0D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11月5日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834BB6" w:rsidRDefault="00AD3180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计算机与控制工程学院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E23FA3" w:rsidRDefault="009F6D0D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6D0D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E23FA3" w:rsidRDefault="009F6D0D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11月6日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834BB6" w:rsidRDefault="00AD3180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E23FA3" w:rsidRDefault="009F6D0D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6D0D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E23FA3" w:rsidRDefault="009F6D0D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11月7日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834BB6" w:rsidRDefault="009F6D0D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0D" w:rsidRPr="00E23FA3" w:rsidRDefault="009F6D0D" w:rsidP="009F6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D3180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11月10日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834BB6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D3180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11月11日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834BB6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D3180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11月12日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历史学院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D3180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11月13日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D3180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11月14日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D3180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11月17日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周恩来政府管理学院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D3180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11月18日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D3180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11月19日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旅游与服务学院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D3180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11月20日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6943B1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80" w:rsidRPr="00E23FA3" w:rsidRDefault="00AD3180" w:rsidP="00AD31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11月21日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834BB6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176EF7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11月24日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834BB6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176EF7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11月25日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834BB6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420F3E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12月1日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834BB6" w:rsidRDefault="00AF2824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数学科学学院</w:t>
            </w:r>
          </w:p>
          <w:p w:rsidR="00AF2824" w:rsidRPr="00834BB6" w:rsidRDefault="00220922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6" w:tgtFrame="_blank" w:history="1">
              <w:r w:rsidR="00AF2824" w:rsidRPr="00834BB6"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</w:rPr>
                <w:t>组合数学研究中心</w:t>
              </w:r>
            </w:hyperlink>
            <w:r w:rsidR="00AF2824" w:rsidRPr="00834BB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F2824" w:rsidRPr="00834BB6" w:rsidRDefault="00220922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7" w:tgtFrame="_blank" w:history="1">
              <w:r w:rsidR="00AF2824" w:rsidRPr="00834BB6"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</w:rPr>
                <w:t>陈省身数学研究所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E3" w:rsidRDefault="008B62E3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AF2824" w:rsidRPr="008B62E3" w:rsidRDefault="00AF2824" w:rsidP="008B62E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F2824" w:rsidRPr="006F68FB" w:rsidTr="00420F3E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12月2日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517F8C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12月3日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517F8C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834BB6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12月4日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834BB6" w:rsidRDefault="00AF2824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  <w:bookmarkStart w:id="0" w:name="_GoBack"/>
            <w:bookmarkEnd w:id="0"/>
          </w:p>
          <w:p w:rsidR="00AF2824" w:rsidRPr="00E23FA3" w:rsidRDefault="00220922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8" w:tgtFrame="_blank" w:history="1">
              <w:r w:rsidR="00AF2824" w:rsidRPr="00834BB6"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</w:rPr>
                <w:t>药物化学生物学国家重点实验室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517F8C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12月5日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B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176EF7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12月8日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出版社、继续教育学院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176EF7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12月9日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体育部、体育中心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176EF7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12月10日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图书馆、档案馆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12月11日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DE" w:rsidRDefault="00CB17DE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接待服务中心</w:t>
            </w:r>
          </w:p>
          <w:p w:rsidR="00AF2824" w:rsidRPr="00E23FA3" w:rsidRDefault="00CB17DE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团委、</w:t>
            </w:r>
            <w:r w:rsidR="00AF2824"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党委学工部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12月12日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Default="00AF2824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膳食服务中心</w:t>
            </w:r>
          </w:p>
          <w:p w:rsidR="00834BB6" w:rsidRPr="00E23FA3" w:rsidRDefault="00220922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9" w:tgtFrame="_blank" w:history="1">
              <w:r w:rsidR="00834BB6" w:rsidRPr="00834BB6"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</w:rPr>
                <w:t>信息化建设与管理办公室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517F8C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12月15日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动力供应与维修中心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12月16日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后勤管理办公室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12月17日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教务处、设备处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517F8C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12月18日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其他机关部处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D626EB">
        <w:trPr>
          <w:trHeight w:val="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12月19日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834BB6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</w:t>
            </w:r>
            <w:r w:rsidR="00AF2824"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直属单位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D626EB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12月22日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BB6" w:rsidRPr="00834BB6" w:rsidRDefault="00220922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10" w:tgtFrame="_blank" w:history="1">
              <w:r w:rsidR="00834BB6" w:rsidRPr="00834BB6"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</w:rPr>
                <w:t>金融发展研究院</w:t>
              </w:r>
            </w:hyperlink>
          </w:p>
          <w:p w:rsidR="00834BB6" w:rsidRDefault="00220922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11" w:tgtFrame="_blank" w:history="1">
              <w:r w:rsidR="00834BB6" w:rsidRPr="00834BB6"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</w:rPr>
                <w:t>国家经济战略研究院</w:t>
              </w:r>
            </w:hyperlink>
          </w:p>
          <w:p w:rsidR="00834BB6" w:rsidRPr="00E23FA3" w:rsidRDefault="00220922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12" w:tgtFrame="_blank" w:history="1">
              <w:r w:rsidR="00834BB6" w:rsidRPr="00834BB6"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</w:rPr>
                <w:t>经济与社会发展研究院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2824" w:rsidRPr="006F68FB" w:rsidTr="00D626EB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12月23日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BB6" w:rsidRDefault="00AF2824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迎水道校区</w:t>
            </w:r>
          </w:p>
          <w:p w:rsidR="00AF2824" w:rsidRPr="00E23FA3" w:rsidRDefault="00834BB6" w:rsidP="00CB17D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23F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儒苑东附小校区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24" w:rsidRPr="00E23FA3" w:rsidRDefault="00AF2824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B17DE" w:rsidRPr="006F68FB" w:rsidTr="00D626EB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DE" w:rsidRDefault="00CB17DE" w:rsidP="00AF28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12月24日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DE" w:rsidRPr="00E23FA3" w:rsidRDefault="00CB17DE" w:rsidP="00AF28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泰达学院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DE" w:rsidRPr="00E23FA3" w:rsidRDefault="00CB17DE" w:rsidP="00AF28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15102" w:rsidRDefault="00215102">
      <w:pPr>
        <w:rPr>
          <w:sz w:val="24"/>
          <w:szCs w:val="24"/>
        </w:rPr>
      </w:pPr>
    </w:p>
    <w:p w:rsidR="00F7139D" w:rsidRPr="00215102" w:rsidRDefault="000E1871">
      <w:pPr>
        <w:rPr>
          <w:sz w:val="24"/>
          <w:szCs w:val="24"/>
        </w:rPr>
      </w:pPr>
      <w:r w:rsidRPr="00215102">
        <w:rPr>
          <w:rFonts w:hint="eastAsia"/>
          <w:sz w:val="24"/>
          <w:szCs w:val="24"/>
        </w:rPr>
        <w:t>注</w:t>
      </w:r>
      <w:r w:rsidRPr="00215102">
        <w:rPr>
          <w:sz w:val="24"/>
          <w:szCs w:val="24"/>
        </w:rPr>
        <w:t>：以上时间安排均为正常工作日，如遇特殊情况可能随时调整。</w:t>
      </w:r>
    </w:p>
    <w:sectPr w:rsidR="00F7139D" w:rsidRPr="0021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922" w:rsidRDefault="00220922" w:rsidP="00BA50DC">
      <w:r>
        <w:separator/>
      </w:r>
    </w:p>
  </w:endnote>
  <w:endnote w:type="continuationSeparator" w:id="0">
    <w:p w:rsidR="00220922" w:rsidRDefault="00220922" w:rsidP="00BA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922" w:rsidRDefault="00220922" w:rsidP="00BA50DC">
      <w:r>
        <w:separator/>
      </w:r>
    </w:p>
  </w:footnote>
  <w:footnote w:type="continuationSeparator" w:id="0">
    <w:p w:rsidR="00220922" w:rsidRDefault="00220922" w:rsidP="00BA5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FB"/>
    <w:rsid w:val="0009141A"/>
    <w:rsid w:val="000E1871"/>
    <w:rsid w:val="000F056D"/>
    <w:rsid w:val="00215102"/>
    <w:rsid w:val="00220922"/>
    <w:rsid w:val="00223460"/>
    <w:rsid w:val="00420F3E"/>
    <w:rsid w:val="00463C8D"/>
    <w:rsid w:val="0048798B"/>
    <w:rsid w:val="004E3A72"/>
    <w:rsid w:val="006943B1"/>
    <w:rsid w:val="006F68FB"/>
    <w:rsid w:val="007A1A94"/>
    <w:rsid w:val="007C231E"/>
    <w:rsid w:val="00827914"/>
    <w:rsid w:val="00834BB6"/>
    <w:rsid w:val="008B62E3"/>
    <w:rsid w:val="00940003"/>
    <w:rsid w:val="009C6BEB"/>
    <w:rsid w:val="009F6D0D"/>
    <w:rsid w:val="00A84132"/>
    <w:rsid w:val="00AD3180"/>
    <w:rsid w:val="00AF2824"/>
    <w:rsid w:val="00BA50DC"/>
    <w:rsid w:val="00C12DEF"/>
    <w:rsid w:val="00C95038"/>
    <w:rsid w:val="00CA0246"/>
    <w:rsid w:val="00CB17DE"/>
    <w:rsid w:val="00CF0F66"/>
    <w:rsid w:val="00D136A7"/>
    <w:rsid w:val="00D626EB"/>
    <w:rsid w:val="00D9554C"/>
    <w:rsid w:val="00E23FA3"/>
    <w:rsid w:val="00E5698D"/>
    <w:rsid w:val="00E80880"/>
    <w:rsid w:val="00E90380"/>
    <w:rsid w:val="00F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3EF57-DD0F-4AF2-8501-3C387998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0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mcb.nankai.edu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m.nankai.edu.cn" TargetMode="External"/><Relationship Id="rId12" Type="http://schemas.openxmlformats.org/officeDocument/2006/relationships/hyperlink" Target="http://esd.nankai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binatorics.net.cn" TargetMode="External"/><Relationship Id="rId11" Type="http://schemas.openxmlformats.org/officeDocument/2006/relationships/hyperlink" Target="http://www.nkise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fd.nankai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xxb.nankai.edu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BF4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30</cp:revision>
  <dcterms:created xsi:type="dcterms:W3CDTF">2014-10-08T08:10:00Z</dcterms:created>
  <dcterms:modified xsi:type="dcterms:W3CDTF">2014-10-11T08:34:00Z</dcterms:modified>
</cp:coreProperties>
</file>